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1B9F" w14:textId="3D039C7F" w:rsidR="00553D44" w:rsidRDefault="00553D44" w:rsidP="00466399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553D44">
        <w:rPr>
          <w:rFonts w:ascii="Verdana" w:hAnsi="Verdana"/>
          <w:b/>
          <w:bCs/>
          <w:sz w:val="20"/>
          <w:szCs w:val="20"/>
        </w:rPr>
        <w:t>A PÁLYAMUNKA ÉRTÉKELÉSÉNEK SZABÁLYAI</w:t>
      </w:r>
    </w:p>
    <w:p w14:paraId="4E9779E5" w14:textId="77777777" w:rsidR="00553D44" w:rsidRPr="00553D44" w:rsidRDefault="00553D44" w:rsidP="00466399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BD7CC92" w14:textId="2A228224" w:rsidR="00553D44" w:rsidRPr="003927F6" w:rsidRDefault="00553D44" w:rsidP="0046639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Azonos tagozatba tartozó pályamunkákat a zsűritagok értékeli. </w:t>
      </w:r>
      <w:r w:rsidRPr="003927F6">
        <w:rPr>
          <w:rFonts w:ascii="Verdana" w:hAnsi="Verdana"/>
          <w:sz w:val="20"/>
          <w:szCs w:val="20"/>
        </w:rPr>
        <w:t xml:space="preserve"> </w:t>
      </w:r>
    </w:p>
    <w:p w14:paraId="5D09CCE5" w14:textId="5D17A4BA" w:rsidR="00553D44" w:rsidRDefault="00553D44" w:rsidP="0046639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írásbeli értékelés során minden zsűritag sorrendet alakít ki a dolgozatokkal kapcsolatosan 1…n-</w:t>
      </w:r>
      <w:proofErr w:type="spellStart"/>
      <w:r>
        <w:rPr>
          <w:rFonts w:ascii="Verdana" w:hAnsi="Verdana"/>
          <w:sz w:val="20"/>
          <w:szCs w:val="20"/>
        </w:rPr>
        <w:t>ig</w:t>
      </w:r>
      <w:proofErr w:type="spellEnd"/>
      <w:r>
        <w:rPr>
          <w:rFonts w:ascii="Verdana" w:hAnsi="Verdana"/>
          <w:sz w:val="20"/>
          <w:szCs w:val="20"/>
        </w:rPr>
        <w:t xml:space="preserve">, ahol n a tagozatban lévő pályaművek száma. Első helyre a legjobb dolgozatot kell sorolni. </w:t>
      </w:r>
      <w:r w:rsidR="00A90467">
        <w:rPr>
          <w:rFonts w:ascii="Verdana" w:hAnsi="Verdana"/>
          <w:sz w:val="20"/>
          <w:szCs w:val="20"/>
        </w:rPr>
        <w:t>A dolgozatokról 3-5 mondat szöveges értékelés készül.</w:t>
      </w:r>
    </w:p>
    <w:p w14:paraId="50CFE650" w14:textId="2C61AB04" w:rsidR="00553D44" w:rsidRDefault="00553D44" w:rsidP="0046639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3927F6">
        <w:rPr>
          <w:rFonts w:ascii="Verdana" w:hAnsi="Verdana"/>
          <w:sz w:val="20"/>
          <w:szCs w:val="20"/>
        </w:rPr>
        <w:t>bírálói</w:t>
      </w:r>
      <w:r>
        <w:rPr>
          <w:rFonts w:ascii="Verdana" w:hAnsi="Verdana"/>
          <w:sz w:val="20"/>
          <w:szCs w:val="20"/>
        </w:rPr>
        <w:t xml:space="preserve"> sorrend</w:t>
      </w:r>
      <w:r w:rsidR="003927F6">
        <w:rPr>
          <w:rFonts w:ascii="Verdana" w:hAnsi="Verdana"/>
          <w:sz w:val="20"/>
          <w:szCs w:val="20"/>
        </w:rPr>
        <w:t>ből</w:t>
      </w:r>
      <w:r>
        <w:rPr>
          <w:rFonts w:ascii="Verdana" w:hAnsi="Verdana"/>
          <w:sz w:val="20"/>
          <w:szCs w:val="20"/>
        </w:rPr>
        <w:t xml:space="preserve"> átlagot számolunk. </w:t>
      </w:r>
    </w:p>
    <w:p w14:paraId="2E3375E2" w14:textId="77777777" w:rsidR="00553D44" w:rsidRDefault="00553D44" w:rsidP="0046639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pályamunkát a konferencián 15 perces szabad előadás formájában kell bemutatni, majd ezt 5-10 perces vita követi. </w:t>
      </w:r>
    </w:p>
    <w:p w14:paraId="073E29A9" w14:textId="77777777" w:rsidR="00553D44" w:rsidRDefault="00553D44" w:rsidP="0046639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szóbeli előadás értékelési szempontjai: </w:t>
      </w:r>
    </w:p>
    <w:p w14:paraId="76D0E19A" w14:textId="77777777" w:rsid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eredmények bemutatása, az előadó tárgyi tudása </w:t>
      </w:r>
    </w:p>
    <w:p w14:paraId="466BCD67" w14:textId="77777777" w:rsid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előadás stílusa, gazdálkodás az idővel </w:t>
      </w:r>
    </w:p>
    <w:p w14:paraId="30B3B705" w14:textId="77777777" w:rsid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szemléltető eszközök használata, alkalmazása </w:t>
      </w:r>
    </w:p>
    <w:p w14:paraId="7981030B" w14:textId="77777777" w:rsid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vitakészség </w:t>
      </w:r>
    </w:p>
    <w:p w14:paraId="0D59EBB1" w14:textId="4EBF6593" w:rsidR="00553D44" w:rsidRDefault="00553D44" w:rsidP="0046639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szóbeli értékelés esetén hasonló módon járnak el, majd a két sorrend átlagaként kialakult végső sorrendet - holtverseny esetén korrigálva - alakítják ki.</w:t>
      </w:r>
    </w:p>
    <w:p w14:paraId="215A6514" w14:textId="77777777" w:rsidR="00553D44" w:rsidRDefault="00553D44" w:rsidP="00466399">
      <w:pPr>
        <w:spacing w:after="0"/>
        <w:jc w:val="both"/>
        <w:rPr>
          <w:rFonts w:ascii="Verdana" w:hAnsi="Verdana"/>
          <w:sz w:val="20"/>
          <w:szCs w:val="20"/>
        </w:rPr>
      </w:pPr>
    </w:p>
    <w:p w14:paraId="2D7FE413" w14:textId="242C2427" w:rsidR="00553D44" w:rsidRDefault="00553D44" w:rsidP="00466399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553D44">
        <w:rPr>
          <w:rFonts w:ascii="Verdana" w:hAnsi="Verdana"/>
          <w:b/>
          <w:bCs/>
          <w:sz w:val="20"/>
          <w:szCs w:val="20"/>
        </w:rPr>
        <w:t xml:space="preserve">ÉRTÉKELÉSI SZEMPONTOK </w:t>
      </w:r>
    </w:p>
    <w:p w14:paraId="4C73BD77" w14:textId="77777777" w:rsidR="00553D44" w:rsidRPr="00553D44" w:rsidRDefault="00553D44" w:rsidP="00466399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A5E4872" w14:textId="06A6343B" w:rsidR="00553D44" w:rsidRPr="00553D44" w:rsidRDefault="00553D44" w:rsidP="00466399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553D44">
        <w:rPr>
          <w:rFonts w:ascii="Verdana" w:hAnsi="Verdana"/>
          <w:b/>
          <w:bCs/>
          <w:sz w:val="20"/>
          <w:szCs w:val="20"/>
        </w:rPr>
        <w:t>ÍRÁSBELI</w:t>
      </w:r>
    </w:p>
    <w:p w14:paraId="7EC965D4" w14:textId="376D46E6" w:rsidR="00553D44" w:rsidRDefault="00553D44" w:rsidP="00466399">
      <w:p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 xml:space="preserve">Írásbeli rész értékelési szempontjai: </w:t>
      </w:r>
    </w:p>
    <w:p w14:paraId="6E05A944" w14:textId="18EDC189" w:rsid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a pályamunka szerkesztése, stílusa;</w:t>
      </w:r>
    </w:p>
    <w:p w14:paraId="1B0F7965" w14:textId="77777777" w:rsid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a téma irodalmának feldolgozása;</w:t>
      </w:r>
    </w:p>
    <w:p w14:paraId="61234D43" w14:textId="77777777" w:rsid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a téma kidolgozásának színvonal</w:t>
      </w:r>
      <w:r>
        <w:rPr>
          <w:rFonts w:ascii="Verdana" w:hAnsi="Verdana"/>
          <w:sz w:val="20"/>
          <w:szCs w:val="20"/>
        </w:rPr>
        <w:t>a</w:t>
      </w:r>
      <w:r w:rsidRPr="00553D44">
        <w:rPr>
          <w:rFonts w:ascii="Verdana" w:hAnsi="Verdana"/>
          <w:sz w:val="20"/>
          <w:szCs w:val="20"/>
        </w:rPr>
        <w:t>;</w:t>
      </w:r>
    </w:p>
    <w:p w14:paraId="669156C0" w14:textId="77777777" w:rsid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az eredmények értékelés</w:t>
      </w:r>
      <w:r>
        <w:rPr>
          <w:rFonts w:ascii="Verdana" w:hAnsi="Verdana"/>
          <w:sz w:val="20"/>
          <w:szCs w:val="20"/>
        </w:rPr>
        <w:t>e</w:t>
      </w:r>
      <w:r w:rsidRPr="00553D44">
        <w:rPr>
          <w:rFonts w:ascii="Verdana" w:hAnsi="Verdana"/>
          <w:sz w:val="20"/>
          <w:szCs w:val="20"/>
        </w:rPr>
        <w:t>;</w:t>
      </w:r>
    </w:p>
    <w:p w14:paraId="1E5D894B" w14:textId="446BCC15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korszerűsége, fontosság</w:t>
      </w:r>
      <w:r>
        <w:rPr>
          <w:rFonts w:ascii="Verdana" w:hAnsi="Verdana"/>
          <w:sz w:val="20"/>
          <w:szCs w:val="20"/>
        </w:rPr>
        <w:t>a</w:t>
      </w:r>
      <w:r w:rsidRPr="00553D44">
        <w:rPr>
          <w:rFonts w:ascii="Verdana" w:hAnsi="Verdana"/>
          <w:sz w:val="20"/>
          <w:szCs w:val="20"/>
        </w:rPr>
        <w:t>.</w:t>
      </w:r>
    </w:p>
    <w:p w14:paraId="000D56EA" w14:textId="77777777" w:rsidR="00553D44" w:rsidRDefault="00553D44" w:rsidP="0046639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568B44D" w14:textId="0F385B25" w:rsidR="00553D44" w:rsidRPr="00553D44" w:rsidRDefault="00553D44" w:rsidP="0046639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53D44">
        <w:rPr>
          <w:rFonts w:ascii="Verdana" w:hAnsi="Verdana"/>
          <w:b/>
          <w:sz w:val="20"/>
          <w:szCs w:val="20"/>
        </w:rPr>
        <w:t>SZÓBELI</w:t>
      </w:r>
    </w:p>
    <w:p w14:paraId="1CD9AE57" w14:textId="5DDA954B" w:rsidR="00553D44" w:rsidRPr="00553D44" w:rsidRDefault="00553D44" w:rsidP="0046639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53D44">
        <w:rPr>
          <w:rFonts w:ascii="Verdana" w:hAnsi="Verdana"/>
          <w:b/>
          <w:sz w:val="20"/>
          <w:szCs w:val="20"/>
        </w:rPr>
        <w:t>Az előadó tárgyi tudása</w:t>
      </w:r>
    </w:p>
    <w:p w14:paraId="6601F434" w14:textId="77777777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Milyen mértékben mozog otthonosan az előadott témában?</w:t>
      </w:r>
    </w:p>
    <w:p w14:paraId="74025C5C" w14:textId="77777777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 xml:space="preserve">Elkövet-e hibákat, tárgyi tévedéseket? </w:t>
      </w:r>
    </w:p>
    <w:p w14:paraId="199E1DBA" w14:textId="77777777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Megfelel-e az előadása a műszaki szabatosság és magyaros fogalmazás kívánalmainak?</w:t>
      </w:r>
    </w:p>
    <w:p w14:paraId="7945D460" w14:textId="1A76B72D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Milyen a vitakészsége, hogyan válaszol a felmerült kérdésekre?</w:t>
      </w:r>
    </w:p>
    <w:p w14:paraId="06F1570C" w14:textId="201955EE" w:rsidR="00553D44" w:rsidRPr="00553D44" w:rsidRDefault="00553D44" w:rsidP="0046639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53D44">
        <w:rPr>
          <w:rFonts w:ascii="Verdana" w:hAnsi="Verdana"/>
          <w:b/>
          <w:sz w:val="20"/>
          <w:szCs w:val="20"/>
        </w:rPr>
        <w:t xml:space="preserve">Az előadás felépítése </w:t>
      </w:r>
    </w:p>
    <w:p w14:paraId="73A517AF" w14:textId="77777777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Az előadás logikusan felépített-e?</w:t>
      </w:r>
    </w:p>
    <w:p w14:paraId="1F8A9AD9" w14:textId="77777777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Megvilágítja-e érthetően, világosan a lényeget?</w:t>
      </w:r>
    </w:p>
    <w:p w14:paraId="23633D7E" w14:textId="77777777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Értékeli-e a saját eredményeit, meghatározza-e az elvégzett munka helyét az adott területen belül?</w:t>
      </w:r>
    </w:p>
    <w:p w14:paraId="3747FBE9" w14:textId="748401F7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Mennyire készült fel az előadás megtartására, leírta-e, megszerkesztette-e a mondanivalóját?</w:t>
      </w:r>
    </w:p>
    <w:p w14:paraId="5F97FB0D" w14:textId="40E4BE7C" w:rsidR="00553D44" w:rsidRPr="00553D44" w:rsidRDefault="00553D44" w:rsidP="0046639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53D44">
        <w:rPr>
          <w:rFonts w:ascii="Verdana" w:hAnsi="Verdana"/>
          <w:b/>
          <w:sz w:val="20"/>
          <w:szCs w:val="20"/>
        </w:rPr>
        <w:t xml:space="preserve">Az előadás stílusa, módszertani értékelése </w:t>
      </w:r>
    </w:p>
    <w:p w14:paraId="648700A8" w14:textId="77777777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Kihasználja-e a témában rejlő lehetőségeket?</w:t>
      </w:r>
    </w:p>
    <w:p w14:paraId="2A310C31" w14:textId="77777777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 xml:space="preserve">Gondoskodott-e megfelelő szemléltetésről? </w:t>
      </w:r>
    </w:p>
    <w:p w14:paraId="36AD8181" w14:textId="77777777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Mennyi többletmunkát fektetett az előadásba?</w:t>
      </w:r>
    </w:p>
    <w:p w14:paraId="394DF334" w14:textId="77777777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 xml:space="preserve">Megfelelően támaszkodott-e a szemléltető anyagra? </w:t>
      </w:r>
    </w:p>
    <w:p w14:paraId="7E77D459" w14:textId="77777777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Milyen a pályázó előadókészsége?</w:t>
      </w:r>
    </w:p>
    <w:p w14:paraId="4CB9A3F6" w14:textId="03A3D15B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Szabadon adta-e elő, vagy felolvasta?</w:t>
      </w:r>
    </w:p>
    <w:p w14:paraId="08D3EEBC" w14:textId="0B8F6B80" w:rsidR="00553D44" w:rsidRPr="00553D44" w:rsidRDefault="00553D44" w:rsidP="00466399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Pr="00553D44">
        <w:rPr>
          <w:rFonts w:ascii="Verdana" w:hAnsi="Verdana"/>
          <w:b/>
          <w:sz w:val="20"/>
          <w:szCs w:val="20"/>
        </w:rPr>
        <w:t xml:space="preserve">dővel való gazdálkodás </w:t>
      </w:r>
    </w:p>
    <w:p w14:paraId="07E898AC" w14:textId="77777777" w:rsidR="00553D44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Betartotta-e a rendelkezésre álló időt?</w:t>
      </w:r>
    </w:p>
    <w:p w14:paraId="2F4A417F" w14:textId="0A415864" w:rsidR="00B37FC3" w:rsidRPr="00553D44" w:rsidRDefault="00553D44" w:rsidP="00466399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553D44">
        <w:rPr>
          <w:rFonts w:ascii="Verdana" w:hAnsi="Verdana"/>
          <w:sz w:val="20"/>
          <w:szCs w:val="20"/>
        </w:rPr>
        <w:t>Időigény szempontjából helyesen építette-e fel az előadást?</w:t>
      </w:r>
    </w:p>
    <w:sectPr w:rsidR="00B37FC3" w:rsidRPr="00553D44" w:rsidSect="003927F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E3C"/>
    <w:multiLevelType w:val="singleLevel"/>
    <w:tmpl w:val="ACA610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9C92843"/>
    <w:multiLevelType w:val="singleLevel"/>
    <w:tmpl w:val="ACA610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44510DBD"/>
    <w:multiLevelType w:val="singleLevel"/>
    <w:tmpl w:val="ACA610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61F25972"/>
    <w:multiLevelType w:val="hybridMultilevel"/>
    <w:tmpl w:val="53A44C3C"/>
    <w:lvl w:ilvl="0" w:tplc="040E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50252B"/>
    <w:multiLevelType w:val="singleLevel"/>
    <w:tmpl w:val="9EB4ED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7F717334"/>
    <w:multiLevelType w:val="hybridMultilevel"/>
    <w:tmpl w:val="0E2891FA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C3"/>
    <w:rsid w:val="003927F6"/>
    <w:rsid w:val="00466399"/>
    <w:rsid w:val="00553D44"/>
    <w:rsid w:val="00A90467"/>
    <w:rsid w:val="00B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C111"/>
  <w15:chartTrackingRefBased/>
  <w15:docId w15:val="{6E340F2E-2D19-4257-B222-16318818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3D44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5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Ildikó</dc:creator>
  <cp:keywords/>
  <dc:description/>
  <cp:lastModifiedBy>Koch Ildikó</cp:lastModifiedBy>
  <cp:revision>5</cp:revision>
  <dcterms:created xsi:type="dcterms:W3CDTF">2024-04-18T11:31:00Z</dcterms:created>
  <dcterms:modified xsi:type="dcterms:W3CDTF">2024-04-18T12:54:00Z</dcterms:modified>
</cp:coreProperties>
</file>